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4A0A" w14:textId="77777777" w:rsidR="003908F5" w:rsidRPr="003908F5" w:rsidRDefault="003908F5" w:rsidP="003908F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5470FCC0" w14:textId="22F5DBE6" w:rsidR="00C011FF" w:rsidRPr="008F12FC" w:rsidRDefault="00C011FF" w:rsidP="00C011FF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F12FC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F12FC">
        <w:rPr>
          <w:rFonts w:ascii="Times New Roman" w:hAnsi="Times New Roman" w:cs="Times New Roman"/>
          <w:sz w:val="20"/>
          <w:szCs w:val="20"/>
        </w:rPr>
        <w:t xml:space="preserve"> do 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 xml:space="preserve"> nr </w:t>
      </w:r>
      <w:r w:rsidR="009D3D0A"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/20</w:t>
      </w:r>
      <w:r w:rsidR="00BF2608"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="009D3D0A">
        <w:rPr>
          <w:rFonts w:ascii="Times New Roman" w:hAnsi="Times New Roman" w:cs="Times New Roman"/>
          <w:bCs/>
          <w:iCs/>
          <w:sz w:val="20"/>
          <w:szCs w:val="20"/>
        </w:rPr>
        <w:t>1</w:t>
      </w:r>
    </w:p>
    <w:p w14:paraId="0D9D2DFD" w14:textId="77777777" w:rsidR="00C011FF" w:rsidRDefault="00C011FF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1FA0D63" w14:textId="77777777" w:rsidR="006D561F" w:rsidRPr="0063034A" w:rsidRDefault="00294D1B" w:rsidP="003908F5">
      <w:pPr>
        <w:pStyle w:val="Akapitzlist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84A90CD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0E07DE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4F4C140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4A991C9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50F4D49E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FEF0" w14:textId="77777777" w:rsidR="00513659" w:rsidRPr="005138C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4BDF755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6C64FEC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10727699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8DA0F7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3650F5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09DD10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75C6501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7F8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5F47359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DF9DDFE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29D95279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3FC1F4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A49EB26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0CED54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6889DF6C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B69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7926F0A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17BA7E3E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14:paraId="609D3BC0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0C4D1658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45ED4D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4518B9D0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62DF926E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B0A10C4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C31E4C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1227B43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578A8FB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EAD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D99EF1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75E979" w14:textId="77777777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1776B8F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9B82144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7E119FA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1AE516F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62EC9A28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517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9CFC028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20B9F57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12B6174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9E2CA4C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C77904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1E82A93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61714B2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E7E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41AD00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3AC3B71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3137E1AC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525CB643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C910CA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195F72A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3CEDFCEF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4E0A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93A534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935B85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7D347D4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10D250F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05367D2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AC2C60B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B80626B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A1C5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668FD60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4CD1A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074CA2ED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7"/>
      </w:tblGrid>
      <w:tr w:rsidR="00887580" w14:paraId="156CB7AD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21321E9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5308A9E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6A0C76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47C63CB3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6CF3328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5EA27B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01D147" w14:textId="77777777" w:rsidR="00806EF8" w:rsidRDefault="00806EF8" w:rsidP="0098071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45996F55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B1389CE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14:paraId="579A511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625D478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54D5C4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2A50F363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95D8D4" w14:textId="06FBAC08" w:rsidR="006E4A1F" w:rsidRDefault="006E4A1F" w:rsidP="003908F5">
      <w:pPr>
        <w:pStyle w:val="Akapitzlist"/>
        <w:numPr>
          <w:ilvl w:val="0"/>
          <w:numId w:val="20"/>
        </w:numPr>
        <w:tabs>
          <w:tab w:val="left" w:pos="284"/>
        </w:tabs>
        <w:spacing w:before="12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00035533" w14:textId="77777777" w:rsidR="003908F5" w:rsidRPr="003908F5" w:rsidRDefault="003908F5" w:rsidP="003908F5">
      <w:pPr>
        <w:pStyle w:val="Akapitzlist"/>
        <w:tabs>
          <w:tab w:val="left" w:pos="284"/>
        </w:tabs>
        <w:spacing w:before="12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14:paraId="55AC423D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4C75F680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47E6C42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Rolnictwa, 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ul. Poleczki 33, 02-822 Warszawa;</w:t>
      </w:r>
    </w:p>
    <w:p w14:paraId="610BFF0F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14:paraId="2444CF8C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47B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zbędne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7EDAF350" w14:textId="77777777" w:rsidR="00286EAF" w:rsidRPr="00C47B27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7458E084" w14:textId="77777777" w:rsidR="003908F5" w:rsidRDefault="003908F5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  <w:sectPr w:rsidR="003908F5" w:rsidSect="003908F5">
          <w:footerReference w:type="default" r:id="rId10"/>
          <w:pgSz w:w="11906" w:h="16838"/>
          <w:pgMar w:top="340" w:right="1418" w:bottom="1418" w:left="1418" w:header="709" w:footer="363" w:gutter="0"/>
          <w:cols w:space="708"/>
          <w:docGrid w:linePitch="360"/>
        </w:sectPr>
      </w:pPr>
    </w:p>
    <w:p w14:paraId="30B552E1" w14:textId="57F530AA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37393D4F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538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5538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5C034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.;</w:t>
      </w:r>
    </w:p>
    <w:p w14:paraId="29F1C2B0" w14:textId="77777777"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1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834A99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9F1928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korespondencyjny</w:t>
      </w:r>
      <w:r w:rsidR="00834A99"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14B2" w:rsidRPr="00FE14B2">
        <w:rPr>
          <w:rFonts w:ascii="Times New Roman" w:hAnsi="Times New Roman" w:cs="Times New Roman"/>
          <w:sz w:val="20"/>
          <w:szCs w:val="20"/>
        </w:rPr>
        <w:t xml:space="preserve">al. Łukasza Cieplińskiego 4, 35-010 </w:t>
      </w:r>
      <w:proofErr w:type="gramStart"/>
      <w:r w:rsidR="00FE14B2" w:rsidRPr="00FE14B2">
        <w:rPr>
          <w:rFonts w:ascii="Times New Roman" w:hAnsi="Times New Roman" w:cs="Times New Roman"/>
          <w:sz w:val="20"/>
          <w:szCs w:val="20"/>
        </w:rPr>
        <w:t xml:space="preserve">Rzeszów 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proofErr w:type="gramEnd"/>
    </w:p>
    <w:p w14:paraId="3AC69C40" w14:textId="77777777"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9F1928" w:rsidRPr="009F1928">
        <w:rPr>
          <w:rFonts w:ascii="Times New Roman" w:hAnsi="Times New Roman" w:cs="Times New Roman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0651392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ACBD73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DECD6E5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1FCDB3E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DF4C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Lokalna Grupa Działania „Dorzecze Mleczki”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Przeworsku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73C16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3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ul. Kilińskiego 25, 37-200 Przeworsk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FCE506C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4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8F02331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6F82CE1D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82A1B09" w14:textId="77777777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525BDC58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920FF07" w14:textId="77777777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E467F6" w14:textId="7777777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2753FF3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7234995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CAC015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037AF23" w14:textId="7777777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3468C75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4874DE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5C56CB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1E9813B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60F5D7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682994B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01C42E8C" w14:textId="77777777" w:rsidTr="0092314F">
        <w:tc>
          <w:tcPr>
            <w:tcW w:w="2552" w:type="dxa"/>
          </w:tcPr>
          <w:p w14:paraId="6B3FA90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443BEF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3601F2B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C8CF9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9D0926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18E066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2098C7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027A64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C2280B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2B058D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24D6669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E5E7AF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9A172F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1826A46A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5E3A68E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01D7610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24B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F5F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4E337DB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87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C0C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493914C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E5F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973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6B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DBC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B21615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A9F30F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20DC6C3A" w14:textId="77777777" w:rsidTr="003A505F">
        <w:tc>
          <w:tcPr>
            <w:tcW w:w="2552" w:type="dxa"/>
          </w:tcPr>
          <w:p w14:paraId="1D7E35D3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0DE3A5CA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15BEA75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E3E6D8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BFDE5E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0668EE57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28C2DFD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6CD071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129608CD" w14:textId="1AE8320A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</w:t>
            </w:r>
            <w:r w:rsidR="003908F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br/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4330B90C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F37E23E" w14:textId="77777777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5DEF390B" w14:textId="58D45910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14:paraId="6569A1A6" w14:textId="77777777" w:rsidR="003908F5" w:rsidRPr="003908F5" w:rsidRDefault="003908F5" w:rsidP="003908F5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14:paraId="3D6C30A4" w14:textId="2C4F2998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</w:t>
      </w:r>
      <w:r w:rsidR="00C81F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71814EB0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7A92CE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D0EDD0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E41E87F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105A1EB4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E33" w14:textId="77777777" w:rsidR="00180D8C" w:rsidRPr="005138CF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8BA289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E72A9B" w14:textId="77777777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1192408A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C58A12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F2C279F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BF8C45E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589F02E9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14F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B32FDC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83FF4CC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3828B6E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73F857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AEF80B2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128E011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8DFA36D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34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5756C19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4C0F0B9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40D959C7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68D6B9B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A65FF70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053544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2CAC107E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CAB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930F31C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05EB3DBC" w14:textId="77777777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60017848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0593F4D9" w14:textId="77777777" w:rsidTr="00A82F44">
        <w:trPr>
          <w:trHeight w:val="87"/>
        </w:trPr>
        <w:tc>
          <w:tcPr>
            <w:tcW w:w="993" w:type="dxa"/>
            <w:gridSpan w:val="3"/>
          </w:tcPr>
          <w:p w14:paraId="33703913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734A5C59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06C5C95B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6CCA67D2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2BFDD33C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39D66A9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„Dorzecze Mleczki”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08782E46" w14:textId="77777777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18D7B663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824CBE7" w14:textId="77777777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0B1" w14:textId="77777777" w:rsidR="00323F1F" w:rsidRPr="005138CF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52043D9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11D7A4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789E322" w14:textId="77777777" w:rsidTr="00A82F44">
        <w:trPr>
          <w:trHeight w:val="425"/>
        </w:trPr>
        <w:tc>
          <w:tcPr>
            <w:tcW w:w="993" w:type="dxa"/>
            <w:gridSpan w:val="3"/>
          </w:tcPr>
          <w:p w14:paraId="267CB1A2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8B75A23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D09B2BA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081A646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6DA5D9CD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7FDB7FE4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770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BAF6609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02EA32A7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4DF0E832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0EA182F7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52A011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1778B48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CB1C15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1A51C4A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2E08973D" w14:textId="77777777" w:rsidR="00FC6DC8" w:rsidRPr="00B225BB" w:rsidRDefault="009E7D36" w:rsidP="000C3AE9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58B4A645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1A9EC72B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584B8573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644B7BE5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EDCE858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3BCA3DE1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3B2E3087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255B947D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455C36B5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7DAB998A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3443780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76088C5F" w14:textId="77777777"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40FE16D7" w14:textId="77777777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6EBF1988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362984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B60AE0A" w14:textId="77777777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67017505" w14:textId="77777777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formularz załącznika </w:t>
            </w: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B.VII.B.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3448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71CBF962" w14:textId="77777777" w:rsidR="008C0CDC" w:rsidRPr="00B225BB" w:rsidRDefault="008C0CDC" w:rsidP="000C3AE9">
      <w:pPr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3830F5A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92B263A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7666233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3DD22448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1C6AB42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DA4D94A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20B9E618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94DC92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482BFA06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5A238BE0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</w:t>
            </w:r>
            <w:proofErr w:type="gramEnd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32A614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6BCF8C5" w14:textId="77777777"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6AA04D12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22B98B86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3ABF1A36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BE3CE11" w14:textId="7777777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7D654F1E" w14:textId="77777777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2993626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05D4B41" w14:textId="77777777" w:rsidR="00AD3927" w:rsidRPr="00B225BB" w:rsidRDefault="00AD3927" w:rsidP="000C3AE9">
      <w:pPr>
        <w:spacing w:before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2875"/>
        <w:gridCol w:w="3312"/>
        <w:gridCol w:w="3027"/>
      </w:tblGrid>
      <w:tr w:rsidR="004243B0" w:rsidRPr="007F0858" w14:paraId="025B5CC9" w14:textId="77777777" w:rsidTr="00F90BB2">
        <w:tc>
          <w:tcPr>
            <w:tcW w:w="2875" w:type="dxa"/>
            <w:tcBorders>
              <w:top w:val="nil"/>
              <w:left w:val="nil"/>
            </w:tcBorders>
          </w:tcPr>
          <w:p w14:paraId="261CDAF3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14:paraId="3C086A0E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9D96365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14:paraId="13C6D809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4E5A898A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3679F421" w14:textId="77777777" w:rsidTr="00F90BB2">
        <w:tc>
          <w:tcPr>
            <w:tcW w:w="2875" w:type="dxa"/>
            <w:shd w:val="clear" w:color="auto" w:fill="F2F2F2" w:themeFill="background1" w:themeFillShade="F2"/>
          </w:tcPr>
          <w:p w14:paraId="060342D8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312" w:type="dxa"/>
          </w:tcPr>
          <w:p w14:paraId="4628184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3027" w:type="dxa"/>
          </w:tcPr>
          <w:p w14:paraId="0B39763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77A6AF75" w14:textId="77777777" w:rsidTr="00F90BB2">
        <w:tc>
          <w:tcPr>
            <w:tcW w:w="2875" w:type="dxa"/>
            <w:shd w:val="clear" w:color="auto" w:fill="F2F2F2" w:themeFill="background1" w:themeFillShade="F2"/>
          </w:tcPr>
          <w:p w14:paraId="7F975406" w14:textId="77777777" w:rsidR="004243B0" w:rsidRPr="0092314F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312" w:type="dxa"/>
          </w:tcPr>
          <w:p w14:paraId="6B7F79AA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3027" w:type="dxa"/>
          </w:tcPr>
          <w:p w14:paraId="146B68F8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tbl>
      <w:tblPr>
        <w:tblStyle w:val="Tabela-Siatka"/>
        <w:tblpPr w:leftFromText="141" w:rightFromText="141" w:vertAnchor="text" w:horzAnchor="margin" w:tblpY="-1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F90BB2" w:rsidRPr="00B225BB" w14:paraId="0D60F2BE" w14:textId="77777777" w:rsidTr="00F90BB2">
        <w:trPr>
          <w:trHeight w:val="87"/>
        </w:trPr>
        <w:tc>
          <w:tcPr>
            <w:tcW w:w="993" w:type="dxa"/>
            <w:gridSpan w:val="3"/>
          </w:tcPr>
          <w:p w14:paraId="50A612A4" w14:textId="77777777"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0E25F03A" w14:textId="77777777"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07DA1F5" w14:textId="77777777" w:rsidR="00F90BB2" w:rsidRPr="00B225BB" w:rsidRDefault="00F90BB2" w:rsidP="00F90BB2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EBB1962" w14:textId="77777777" w:rsidR="00F90BB2" w:rsidRPr="00B225BB" w:rsidRDefault="00F90BB2" w:rsidP="00F90B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AC99539" w14:textId="77777777"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26E96A2" w14:textId="77777777"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Lokalna Grupa Działania „Dorzecze Mleczki”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07958020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F90BB2" w:rsidRPr="00B225BB" w14:paraId="4F421883" w14:textId="77777777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5B4D0F74" w14:textId="77777777"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A54" w14:textId="77777777" w:rsidR="00F90BB2" w:rsidRPr="005138CF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A9CD5A7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2DBD390B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14:paraId="34E93C7D" w14:textId="77777777" w:rsidTr="00F90BB2">
        <w:trPr>
          <w:trHeight w:val="415"/>
        </w:trPr>
        <w:tc>
          <w:tcPr>
            <w:tcW w:w="993" w:type="dxa"/>
            <w:gridSpan w:val="3"/>
          </w:tcPr>
          <w:p w14:paraId="35B3384D" w14:textId="77777777"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83AC3A" w14:textId="77777777"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51730722" w14:textId="77777777"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44E589EE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14:paraId="0ABD8039" w14:textId="77777777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72C256C2" w14:textId="77777777"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3808" w14:textId="77777777" w:rsidR="00F90BB2" w:rsidRPr="0070263C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27D3F94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9FD0534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14:paraId="257B8D22" w14:textId="77777777" w:rsidTr="00F90BB2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2ECC680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7087F463" w14:textId="77777777" w:rsidR="00F90BB2" w:rsidRPr="0092314F" w:rsidRDefault="00F90BB2" w:rsidP="00F90B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2AB77CA4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5C357106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093DDE08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14:paraId="659A5128" w14:textId="77777777" w:rsidTr="00F90BB2">
        <w:trPr>
          <w:trHeight w:val="292"/>
        </w:trPr>
        <w:tc>
          <w:tcPr>
            <w:tcW w:w="9214" w:type="dxa"/>
            <w:gridSpan w:val="4"/>
          </w:tcPr>
          <w:p w14:paraId="0FE21BFC" w14:textId="77777777" w:rsidR="00F90BB2" w:rsidRPr="00B225BB" w:rsidRDefault="00F90BB2" w:rsidP="00F90BB2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05842B9" w14:textId="77777777"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0504AB8C" w14:textId="77777777" w:rsidR="00F90BB2" w:rsidRPr="00B225BB" w:rsidRDefault="007E1F5C" w:rsidP="00F90BB2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F35C28C" w14:textId="77777777" w:rsidR="00F90BB2" w:rsidRDefault="00F90BB2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7" w:history="1">
              <w:r w:rsidRPr="009F1928">
                <w:rPr>
                  <w:rStyle w:val="Hipercze"/>
                  <w:rFonts w:ascii="Times New Roman" w:hAnsi="Times New Roman" w:cs="Times New Roman"/>
                  <w:color w:val="115B8D"/>
                  <w:sz w:val="18"/>
                  <w:szCs w:val="18"/>
                </w:rPr>
                <w:t>ow@podkarpackie.pl</w:t>
              </w:r>
            </w:hyperlink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C754089" w14:textId="77777777" w:rsidR="00F90BB2" w:rsidRDefault="007E1F5C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F90BB2" w:rsidRPr="00F96F0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biuro@dorzeczemleczki.pl</w:t>
              </w:r>
            </w:hyperlink>
            <w:r w:rsidR="00F90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939B324" w14:textId="77777777" w:rsidR="00F90BB2" w:rsidRPr="00F96F00" w:rsidRDefault="00F90BB2" w:rsidP="00F90BB2">
            <w:pPr>
              <w:pStyle w:val="Akapitzlist"/>
              <w:ind w:left="2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6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tbl>
      <w:tblPr>
        <w:tblStyle w:val="Tabela-Siatka"/>
        <w:tblpPr w:leftFromText="141" w:rightFromText="141" w:vertAnchor="text" w:horzAnchor="margin" w:tblpY="2031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F90BB2" w:rsidRPr="00AF719D" w14:paraId="61AC5052" w14:textId="77777777" w:rsidTr="00F90BB2">
        <w:tc>
          <w:tcPr>
            <w:tcW w:w="2552" w:type="dxa"/>
          </w:tcPr>
          <w:p w14:paraId="6C2846A4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602AFCFC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6C382FAD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428A01C6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4372E192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2944734F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42086C4D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582F8E34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336F3EA1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4DC262E1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35583B03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14DCC3CD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74503D8D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45563F43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18C5BCB1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74E4937C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7FFAFD4B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5AD4332F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19BC858B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705BD573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0E188036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5CFB4C97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2FB626CE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79FB8087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407EB720" w14:textId="77777777"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14:paraId="584418AC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773545A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E77E0AE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7F340D6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0B3279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A9C38E6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563FD3CD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9AD503D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8EC1C29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012F3A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297DB836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710B7EC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76CBD70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14:paraId="622F772C" w14:textId="77777777" w:rsidTr="00F90BB2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A924371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831FDDF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3A37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2088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7A7BF00" w14:textId="77777777"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2250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38F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D489F63" w14:textId="77777777"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7C06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AAC1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6E9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C658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F4A05AB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5C859F2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14:paraId="4E74125C" w14:textId="77777777" w:rsidTr="00F90BB2">
        <w:tc>
          <w:tcPr>
            <w:tcW w:w="2552" w:type="dxa"/>
          </w:tcPr>
          <w:p w14:paraId="51FBC027" w14:textId="77777777"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2078AF5" w14:textId="77777777"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66ABD55" w14:textId="77777777"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37EE4809" w14:textId="77777777"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4B4E5929" w14:textId="77777777"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17BF5635" w14:textId="77777777"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225B00B4" w14:textId="77777777"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1836BDE1" w14:textId="77777777"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071F14F8" w14:textId="0F170FE1" w:rsidR="00F90BB2" w:rsidRPr="00AF719D" w:rsidRDefault="00F90BB2" w:rsidP="00F90B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</w:t>
            </w:r>
            <w:r w:rsidR="00C81F0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br/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o przyznanie pomocy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C81F0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br/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5F129F7" w14:textId="77777777" w:rsidR="00C364CF" w:rsidRPr="005138CF" w:rsidRDefault="00C364CF" w:rsidP="005138CF"/>
    <w:sectPr w:rsidR="00C364CF" w:rsidRPr="005138CF" w:rsidSect="00AF719D"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24BD" w14:textId="77777777" w:rsidR="007E1F5C" w:rsidRDefault="007E1F5C" w:rsidP="007417CA">
      <w:pPr>
        <w:spacing w:after="0" w:line="240" w:lineRule="auto"/>
      </w:pPr>
      <w:r>
        <w:separator/>
      </w:r>
    </w:p>
  </w:endnote>
  <w:endnote w:type="continuationSeparator" w:id="0">
    <w:p w14:paraId="171CF380" w14:textId="77777777" w:rsidR="007E1F5C" w:rsidRDefault="007E1F5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7D1B117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E3B1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E3B1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27A280D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6FC2" w14:textId="77777777" w:rsidR="007E1F5C" w:rsidRDefault="007E1F5C" w:rsidP="007417CA">
      <w:pPr>
        <w:spacing w:after="0" w:line="240" w:lineRule="auto"/>
      </w:pPr>
      <w:r>
        <w:separator/>
      </w:r>
    </w:p>
  </w:footnote>
  <w:footnote w:type="continuationSeparator" w:id="0">
    <w:p w14:paraId="6245514E" w14:textId="77777777" w:rsidR="007E1F5C" w:rsidRDefault="007E1F5C" w:rsidP="007417CA">
      <w:pPr>
        <w:spacing w:after="0" w:line="240" w:lineRule="auto"/>
      </w:pPr>
      <w:r>
        <w:continuationSeparator/>
      </w:r>
    </w:p>
  </w:footnote>
  <w:footnote w:id="1">
    <w:p w14:paraId="1FDEAF73" w14:textId="77777777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3CFD97C2" w14:textId="77777777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67B3C42B" w14:textId="77777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76798587" w14:textId="77777777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638A9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C3AE9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15EAF"/>
    <w:rsid w:val="0022054D"/>
    <w:rsid w:val="00220907"/>
    <w:rsid w:val="00227007"/>
    <w:rsid w:val="0023745F"/>
    <w:rsid w:val="002508B2"/>
    <w:rsid w:val="0025723C"/>
    <w:rsid w:val="00262DE2"/>
    <w:rsid w:val="00265E48"/>
    <w:rsid w:val="00266ED0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08F5"/>
    <w:rsid w:val="00393949"/>
    <w:rsid w:val="003968F8"/>
    <w:rsid w:val="003A3C09"/>
    <w:rsid w:val="003A505F"/>
    <w:rsid w:val="003C20D9"/>
    <w:rsid w:val="003C2BCE"/>
    <w:rsid w:val="003E212D"/>
    <w:rsid w:val="003E3B10"/>
    <w:rsid w:val="003F4FF0"/>
    <w:rsid w:val="003F5162"/>
    <w:rsid w:val="00400FEC"/>
    <w:rsid w:val="00401AD1"/>
    <w:rsid w:val="004023C7"/>
    <w:rsid w:val="004025A5"/>
    <w:rsid w:val="00404036"/>
    <w:rsid w:val="004045B5"/>
    <w:rsid w:val="00413E51"/>
    <w:rsid w:val="00417387"/>
    <w:rsid w:val="00421F16"/>
    <w:rsid w:val="004243B0"/>
    <w:rsid w:val="00424BC7"/>
    <w:rsid w:val="004400EE"/>
    <w:rsid w:val="0044423D"/>
    <w:rsid w:val="0044457B"/>
    <w:rsid w:val="00444BE6"/>
    <w:rsid w:val="0045545C"/>
    <w:rsid w:val="00456CDA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38CF"/>
    <w:rsid w:val="005141F8"/>
    <w:rsid w:val="00526159"/>
    <w:rsid w:val="00541920"/>
    <w:rsid w:val="0054217B"/>
    <w:rsid w:val="005516BA"/>
    <w:rsid w:val="005538F2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33A"/>
    <w:rsid w:val="0062391E"/>
    <w:rsid w:val="00626CFA"/>
    <w:rsid w:val="006279AA"/>
    <w:rsid w:val="0063034A"/>
    <w:rsid w:val="00633446"/>
    <w:rsid w:val="006412BA"/>
    <w:rsid w:val="00645DB2"/>
    <w:rsid w:val="00654C5D"/>
    <w:rsid w:val="00662F13"/>
    <w:rsid w:val="00675F87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3FF9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4432"/>
    <w:rsid w:val="007124A3"/>
    <w:rsid w:val="00714F5A"/>
    <w:rsid w:val="0071677C"/>
    <w:rsid w:val="0072304B"/>
    <w:rsid w:val="00734317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E1F5C"/>
    <w:rsid w:val="007F0858"/>
    <w:rsid w:val="007F3D74"/>
    <w:rsid w:val="007F77A5"/>
    <w:rsid w:val="008024C2"/>
    <w:rsid w:val="00806C53"/>
    <w:rsid w:val="00806EF8"/>
    <w:rsid w:val="008073F1"/>
    <w:rsid w:val="00807C6C"/>
    <w:rsid w:val="00814843"/>
    <w:rsid w:val="00824095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4B6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0710"/>
    <w:rsid w:val="009A09FD"/>
    <w:rsid w:val="009B0FA2"/>
    <w:rsid w:val="009B5CFF"/>
    <w:rsid w:val="009B75BC"/>
    <w:rsid w:val="009C615C"/>
    <w:rsid w:val="009C695A"/>
    <w:rsid w:val="009D3D0A"/>
    <w:rsid w:val="009D76F7"/>
    <w:rsid w:val="009E070D"/>
    <w:rsid w:val="009E4ED0"/>
    <w:rsid w:val="009E4F9B"/>
    <w:rsid w:val="009E6731"/>
    <w:rsid w:val="009E7D36"/>
    <w:rsid w:val="009F1928"/>
    <w:rsid w:val="009F6A0D"/>
    <w:rsid w:val="00A00D7D"/>
    <w:rsid w:val="00A14F98"/>
    <w:rsid w:val="00A30BC4"/>
    <w:rsid w:val="00A331DA"/>
    <w:rsid w:val="00A34A8A"/>
    <w:rsid w:val="00A44D7C"/>
    <w:rsid w:val="00A51E9C"/>
    <w:rsid w:val="00A5498A"/>
    <w:rsid w:val="00A57A14"/>
    <w:rsid w:val="00A630D1"/>
    <w:rsid w:val="00A72748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2608"/>
    <w:rsid w:val="00BF645F"/>
    <w:rsid w:val="00BF67E3"/>
    <w:rsid w:val="00C011FF"/>
    <w:rsid w:val="00C0567D"/>
    <w:rsid w:val="00C072BE"/>
    <w:rsid w:val="00C2043C"/>
    <w:rsid w:val="00C25879"/>
    <w:rsid w:val="00C3270A"/>
    <w:rsid w:val="00C35D67"/>
    <w:rsid w:val="00C364CF"/>
    <w:rsid w:val="00C3747D"/>
    <w:rsid w:val="00C41A20"/>
    <w:rsid w:val="00C452E1"/>
    <w:rsid w:val="00C47B27"/>
    <w:rsid w:val="00C62348"/>
    <w:rsid w:val="00C7169B"/>
    <w:rsid w:val="00C731DC"/>
    <w:rsid w:val="00C81F08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4B7"/>
    <w:rsid w:val="00D36897"/>
    <w:rsid w:val="00D62341"/>
    <w:rsid w:val="00D724CD"/>
    <w:rsid w:val="00D77362"/>
    <w:rsid w:val="00D878E7"/>
    <w:rsid w:val="00DA0382"/>
    <w:rsid w:val="00DA40D9"/>
    <w:rsid w:val="00DB2D4F"/>
    <w:rsid w:val="00DC4D12"/>
    <w:rsid w:val="00DE4DF6"/>
    <w:rsid w:val="00DE795C"/>
    <w:rsid w:val="00DF1935"/>
    <w:rsid w:val="00DF4CA3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1B1A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0F99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974"/>
    <w:rsid w:val="00F72B9E"/>
    <w:rsid w:val="00F734F8"/>
    <w:rsid w:val="00F81F2E"/>
    <w:rsid w:val="00F90BB2"/>
    <w:rsid w:val="00F91B8D"/>
    <w:rsid w:val="00F96F00"/>
    <w:rsid w:val="00F97084"/>
    <w:rsid w:val="00FA748A"/>
    <w:rsid w:val="00FA7B96"/>
    <w:rsid w:val="00FC0C38"/>
    <w:rsid w:val="00FC2788"/>
    <w:rsid w:val="00FC6DC8"/>
    <w:rsid w:val="00FD4940"/>
    <w:rsid w:val="00FE14B2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2933"/>
  <w15:docId w15:val="{32FDF350-4E35-41CB-97D7-97C3324C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dorzeczemleczki.pl" TargetMode="External"/><Relationship Id="rId18" Type="http://schemas.openxmlformats.org/officeDocument/2006/relationships/hyperlink" Target="mailto:biuro@dorzeczemlec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w@podkarpackie.pl" TargetMode="External"/><Relationship Id="rId17" Type="http://schemas.openxmlformats.org/officeDocument/2006/relationships/hyperlink" Target="mailto:ow@podkarpac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arim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w@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rimr.gov.p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biuro@dorzeczemlec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37C4-00DE-4F22-B671-CA5958CD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2438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 DORZECZE MLECZKI</cp:lastModifiedBy>
  <cp:revision>12</cp:revision>
  <cp:lastPrinted>2021-06-14T11:24:00Z</cp:lastPrinted>
  <dcterms:created xsi:type="dcterms:W3CDTF">2020-06-26T10:34:00Z</dcterms:created>
  <dcterms:modified xsi:type="dcterms:W3CDTF">2021-06-14T11:25:00Z</dcterms:modified>
</cp:coreProperties>
</file>